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9D6EFB">
        <w:rPr>
          <w:rFonts w:ascii="Arial" w:hAnsi="Arial" w:cs="Arial"/>
        </w:rPr>
        <w:t>3</w:t>
      </w:r>
      <w:r w:rsidR="0018605D">
        <w:rPr>
          <w:rFonts w:ascii="Arial" w:hAnsi="Arial" w:cs="Arial"/>
        </w:rPr>
        <w:t>1</w:t>
      </w:r>
      <w:r w:rsidR="00E94072" w:rsidRPr="00E94072">
        <w:rPr>
          <w:rFonts w:ascii="Arial" w:hAnsi="Arial" w:cs="Arial"/>
        </w:rPr>
        <w:t>/2021</w:t>
      </w:r>
      <w:r w:rsidR="008556B3">
        <w:rPr>
          <w:rFonts w:ascii="Arial" w:hAnsi="Arial" w:cs="Arial"/>
        </w:rPr>
        <w:t>.</w:t>
      </w:r>
    </w:p>
    <w:p w:rsidR="00EC06A7" w:rsidRPr="00196C88" w:rsidRDefault="0064086D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25 de agosto</w:t>
      </w:r>
      <w:r w:rsidR="00E94072">
        <w:rPr>
          <w:rFonts w:ascii="Arial" w:hAnsi="Arial" w:cs="Arial"/>
        </w:rPr>
        <w:t xml:space="preserve"> de 2021.</w:t>
      </w:r>
    </w:p>
    <w:p w:rsidR="00EC06A7" w:rsidRPr="00196C88" w:rsidRDefault="00983CBA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983CBA">
        <w:rPr>
          <w:rFonts w:ascii="Arial" w:hAnsi="Arial" w:cs="Arial"/>
        </w:rPr>
        <w:t>siderando a decisão, por maioria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983CBA">
        <w:rPr>
          <w:rFonts w:ascii="Arial" w:hAnsi="Arial" w:cs="Arial"/>
        </w:rPr>
        <w:t xml:space="preserve">esso n. 350729/2014 – Maggi Energia S/A – UHE – </w:t>
      </w:r>
      <w:proofErr w:type="spellStart"/>
      <w:r w:rsidR="00983CBA">
        <w:rPr>
          <w:rFonts w:ascii="Arial" w:hAnsi="Arial" w:cs="Arial"/>
        </w:rPr>
        <w:t>Cachoeirão</w:t>
      </w:r>
      <w:proofErr w:type="spellEnd"/>
      <w:r w:rsidR="00983CBA">
        <w:rPr>
          <w:rFonts w:ascii="Arial" w:hAnsi="Arial" w:cs="Arial"/>
        </w:rPr>
        <w:t xml:space="preserve">.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9D6EFB" w:rsidRDefault="00EC06A7" w:rsidP="00EC06A7">
      <w:pPr>
        <w:jc w:val="both"/>
        <w:rPr>
          <w:rFonts w:ascii="Arial" w:hAnsi="Arial" w:cs="Arial"/>
          <w:b/>
        </w:rPr>
      </w:pPr>
    </w:p>
    <w:p w:rsidR="009E28E9" w:rsidRDefault="00786F2A" w:rsidP="009E28E9">
      <w:pPr>
        <w:jc w:val="both"/>
        <w:rPr>
          <w:rFonts w:ascii="Arial" w:hAnsi="Arial" w:cs="Arial"/>
        </w:rPr>
      </w:pPr>
      <w:r w:rsidRPr="00DE504A">
        <w:rPr>
          <w:rFonts w:ascii="Arial" w:hAnsi="Arial" w:cs="Arial"/>
        </w:rPr>
        <w:t>A</w:t>
      </w:r>
      <w:r w:rsidR="009E28E9">
        <w:rPr>
          <w:rFonts w:ascii="Arial" w:hAnsi="Arial" w:cs="Arial"/>
        </w:rPr>
        <w:t>rt. 1º - Referendar Licença Prévia n. 314367/2021 da Secretaria de Estado de</w:t>
      </w:r>
      <w:r w:rsidR="009E28E9" w:rsidRPr="00196C88">
        <w:rPr>
          <w:rFonts w:ascii="Arial" w:hAnsi="Arial" w:cs="Arial"/>
        </w:rPr>
        <w:t xml:space="preserve"> Meio </w:t>
      </w:r>
      <w:r w:rsidR="009E28E9">
        <w:rPr>
          <w:rFonts w:ascii="Arial" w:hAnsi="Arial" w:cs="Arial"/>
        </w:rPr>
        <w:t xml:space="preserve">Ambiente – SEMA e o Parecer Técnico n. 148065/CLEIA/SUIMIS/2021, aprovando o Estudo de Impacto Ambiental – EIA e Relatório de Impacto Ambiental do empreendimento UHE </w:t>
      </w:r>
      <w:proofErr w:type="spellStart"/>
      <w:r w:rsidR="009E28E9">
        <w:rPr>
          <w:rFonts w:ascii="Arial" w:hAnsi="Arial" w:cs="Arial"/>
        </w:rPr>
        <w:t>Cachoeirão</w:t>
      </w:r>
      <w:proofErr w:type="spellEnd"/>
      <w:r w:rsidR="009E28E9">
        <w:rPr>
          <w:rFonts w:ascii="Arial" w:hAnsi="Arial" w:cs="Arial"/>
        </w:rPr>
        <w:t xml:space="preserve">. A finalidade do empreendimento é geração de energia elétrica, potência instalada de 43,0 </w:t>
      </w:r>
      <w:proofErr w:type="spellStart"/>
      <w:r w:rsidR="009E28E9">
        <w:rPr>
          <w:rFonts w:ascii="Arial" w:hAnsi="Arial" w:cs="Arial"/>
        </w:rPr>
        <w:t>MWh</w:t>
      </w:r>
      <w:proofErr w:type="spellEnd"/>
      <w:r w:rsidR="009E28E9">
        <w:rPr>
          <w:rFonts w:ascii="Arial" w:hAnsi="Arial" w:cs="Arial"/>
        </w:rPr>
        <w:t xml:space="preserve">, localizada no Rio </w:t>
      </w:r>
      <w:proofErr w:type="spellStart"/>
      <w:r w:rsidR="009E28E9">
        <w:rPr>
          <w:rFonts w:ascii="Arial" w:hAnsi="Arial" w:cs="Arial"/>
        </w:rPr>
        <w:t>Juruena</w:t>
      </w:r>
      <w:proofErr w:type="spellEnd"/>
      <w:r w:rsidR="009E28E9">
        <w:rPr>
          <w:rFonts w:ascii="Arial" w:hAnsi="Arial" w:cs="Arial"/>
        </w:rPr>
        <w:t xml:space="preserve"> na divisa dos municípios Campos de Júlio e Sapezal, em Mato Grosso.</w:t>
      </w:r>
    </w:p>
    <w:p w:rsidR="009E28E9" w:rsidRPr="00196C88" w:rsidRDefault="009E28E9" w:rsidP="009E28E9">
      <w:pPr>
        <w:jc w:val="both"/>
        <w:rPr>
          <w:rFonts w:ascii="Arial" w:hAnsi="Arial" w:cs="Arial"/>
        </w:rPr>
      </w:pPr>
    </w:p>
    <w:p w:rsidR="00EC06A7" w:rsidRDefault="009E28E9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>
        <w:rPr>
          <w:rFonts w:ascii="Arial" w:hAnsi="Arial" w:cs="Arial"/>
        </w:rPr>
        <w:t xml:space="preserve">rá </w:t>
      </w:r>
      <w:r w:rsidRPr="00196C88">
        <w:rPr>
          <w:rFonts w:ascii="Arial" w:hAnsi="Arial" w:cs="Arial"/>
        </w:rPr>
        <w:t>em vigor na data de sua publicação.</w:t>
      </w:r>
    </w:p>
    <w:p w:rsidR="0064086D" w:rsidRPr="00196C88" w:rsidRDefault="0064086D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9D6EFB" w:rsidP="00574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Alex Sandro Antônio </w:t>
      </w:r>
      <w:proofErr w:type="spellStart"/>
      <w:r>
        <w:rPr>
          <w:rFonts w:ascii="Arial" w:hAnsi="Arial" w:cs="Arial"/>
        </w:rPr>
        <w:t>Marega</w:t>
      </w:r>
      <w:proofErr w:type="spellEnd"/>
    </w:p>
    <w:p w:rsidR="00574826" w:rsidRDefault="00463FFB" w:rsidP="00463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9D6EFB" w:rsidRDefault="009D6EFB" w:rsidP="00463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574826" w:rsidRDefault="00574826" w:rsidP="00574826">
      <w:pPr>
        <w:rPr>
          <w:rFonts w:ascii="Arial" w:hAnsi="Arial" w:cs="Arial"/>
        </w:rPr>
      </w:pP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43321"/>
    <w:rsid w:val="00044801"/>
    <w:rsid w:val="00046698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66040"/>
    <w:rsid w:val="00174E29"/>
    <w:rsid w:val="0018605D"/>
    <w:rsid w:val="00196C88"/>
    <w:rsid w:val="00197640"/>
    <w:rsid w:val="001977FF"/>
    <w:rsid w:val="001A0246"/>
    <w:rsid w:val="001A3057"/>
    <w:rsid w:val="001A41BF"/>
    <w:rsid w:val="001A4EFC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32DB"/>
    <w:rsid w:val="002F4188"/>
    <w:rsid w:val="00320FC3"/>
    <w:rsid w:val="00321CBE"/>
    <w:rsid w:val="00322A82"/>
    <w:rsid w:val="003404B0"/>
    <w:rsid w:val="0034281E"/>
    <w:rsid w:val="0034419A"/>
    <w:rsid w:val="00371DA8"/>
    <w:rsid w:val="00373B08"/>
    <w:rsid w:val="0037592A"/>
    <w:rsid w:val="00380473"/>
    <w:rsid w:val="00387B25"/>
    <w:rsid w:val="00394515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63FFB"/>
    <w:rsid w:val="00473840"/>
    <w:rsid w:val="00482F32"/>
    <w:rsid w:val="004A3185"/>
    <w:rsid w:val="004B1E4F"/>
    <w:rsid w:val="004B36BC"/>
    <w:rsid w:val="004B578B"/>
    <w:rsid w:val="004D46FF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169F"/>
    <w:rsid w:val="00572669"/>
    <w:rsid w:val="00574826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5DE5"/>
    <w:rsid w:val="0064086D"/>
    <w:rsid w:val="00642188"/>
    <w:rsid w:val="006506CD"/>
    <w:rsid w:val="00661350"/>
    <w:rsid w:val="006669FA"/>
    <w:rsid w:val="0066755D"/>
    <w:rsid w:val="00667FE2"/>
    <w:rsid w:val="006802A2"/>
    <w:rsid w:val="006A2087"/>
    <w:rsid w:val="006A4365"/>
    <w:rsid w:val="006B48D3"/>
    <w:rsid w:val="006D665C"/>
    <w:rsid w:val="00714F53"/>
    <w:rsid w:val="00722249"/>
    <w:rsid w:val="00732077"/>
    <w:rsid w:val="007320DB"/>
    <w:rsid w:val="007548AB"/>
    <w:rsid w:val="00770C46"/>
    <w:rsid w:val="007754D0"/>
    <w:rsid w:val="00785C9F"/>
    <w:rsid w:val="00786F2A"/>
    <w:rsid w:val="007A15CB"/>
    <w:rsid w:val="007A3953"/>
    <w:rsid w:val="007D29B8"/>
    <w:rsid w:val="007E0298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650E6"/>
    <w:rsid w:val="00972974"/>
    <w:rsid w:val="00983CBA"/>
    <w:rsid w:val="009979AA"/>
    <w:rsid w:val="009A0E4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6EFB"/>
    <w:rsid w:val="009D78E1"/>
    <w:rsid w:val="009E28E9"/>
    <w:rsid w:val="009F3464"/>
    <w:rsid w:val="00A0727C"/>
    <w:rsid w:val="00A122DB"/>
    <w:rsid w:val="00A32315"/>
    <w:rsid w:val="00A32C11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D5160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5CA1"/>
    <w:rsid w:val="00B66421"/>
    <w:rsid w:val="00B73C0B"/>
    <w:rsid w:val="00B76E3B"/>
    <w:rsid w:val="00B81575"/>
    <w:rsid w:val="00BA2E7E"/>
    <w:rsid w:val="00BA3F41"/>
    <w:rsid w:val="00BA5F16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6522A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DE504A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0E2C"/>
    <w:rsid w:val="00EB2E99"/>
    <w:rsid w:val="00EB4104"/>
    <w:rsid w:val="00EC06A7"/>
    <w:rsid w:val="00EC7BD2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11</cp:revision>
  <cp:lastPrinted>2021-05-31T12:28:00Z</cp:lastPrinted>
  <dcterms:created xsi:type="dcterms:W3CDTF">2021-08-28T00:16:00Z</dcterms:created>
  <dcterms:modified xsi:type="dcterms:W3CDTF">2021-08-31T17:01:00Z</dcterms:modified>
</cp:coreProperties>
</file>